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8A37F2" w:rsidRDefault="00600F30" w:rsidP="00163ECB">
            <w:pPr>
              <w:pStyle w:val="Ttulo"/>
              <w:jc w:val="left"/>
              <w:rPr>
                <w:b/>
                <w:sz w:val="32"/>
                <w:szCs w:val="32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3DDE150" wp14:editId="32197FE6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-241935</wp:posOffset>
                  </wp:positionV>
                  <wp:extent cx="1068304" cy="130111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03-31 at 19.39.48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04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ECB">
              <w:t xml:space="preserve"> </w:t>
            </w:r>
            <w:r w:rsidR="008A37F2">
              <w:t xml:space="preserve">          </w:t>
            </w:r>
            <w:r w:rsidR="00163ECB" w:rsidRPr="00163ECB">
              <w:rPr>
                <w:sz w:val="32"/>
                <w:szCs w:val="32"/>
              </w:rPr>
              <w:t>Melanie Bianca</w:t>
            </w:r>
            <w:r w:rsidR="00692703" w:rsidRPr="00163ECB">
              <w:rPr>
                <w:sz w:val="72"/>
                <w:lang w:bidi="es-ES"/>
              </w:rPr>
              <w:t xml:space="preserve"> </w:t>
            </w:r>
            <w:r w:rsidR="00163ECB" w:rsidRPr="008A37F2">
              <w:rPr>
                <w:rStyle w:val="nfasisintenso"/>
                <w:b w:val="0"/>
                <w:sz w:val="32"/>
                <w:szCs w:val="32"/>
              </w:rPr>
              <w:t>Flores pati</w:t>
            </w:r>
            <w:r w:rsidR="00163ECB" w:rsidRPr="008A37F2">
              <w:rPr>
                <w:rFonts w:cs="Calibri"/>
                <w:b/>
                <w:iCs/>
                <w:color w:val="262626" w:themeColor="text1" w:themeTint="D9"/>
                <w:sz w:val="32"/>
                <w:szCs w:val="32"/>
              </w:rPr>
              <w:t>Ño</w:t>
            </w:r>
          </w:p>
          <w:p w:rsidR="00692703" w:rsidRPr="00FD7C80" w:rsidRDefault="00163ECB" w:rsidP="00913946">
            <w:pPr>
              <w:pStyle w:val="Informacindecontacto"/>
              <w:contextualSpacing w:val="0"/>
            </w:pPr>
            <w:r>
              <w:t>C. Francisco Padilla entre Chaco Y Olmos</w:t>
            </w:r>
            <w:r w:rsidR="00A14970" w:rsidRPr="00A14970">
              <w:t>#</w:t>
            </w:r>
            <w:r w:rsidR="00A14970">
              <w:t>538</w:t>
            </w:r>
            <w:r>
              <w:t xml:space="preserve"> </w:t>
            </w:r>
            <w:r w:rsidR="008A37F2">
              <w:t xml:space="preserve"> </w:t>
            </w:r>
            <w:r w:rsidR="00692703" w:rsidRPr="00FD7C80">
              <w:rPr>
                <w:lang w:bidi="es-ES"/>
              </w:rPr>
              <w:t xml:space="preserve"> </w:t>
            </w:r>
            <w:r w:rsidR="008A37F2">
              <w:t xml:space="preserve">Z. </w:t>
            </w:r>
            <w:r w:rsidR="00A14970">
              <w:t xml:space="preserve"> </w:t>
            </w:r>
            <w:r w:rsidR="008A37F2">
              <w:t>Chimba.</w:t>
            </w:r>
          </w:p>
          <w:p w:rsidR="00692703" w:rsidRDefault="00A14970" w:rsidP="00A14970">
            <w:pPr>
              <w:pStyle w:val="nfasisenlainformacindecontacto"/>
              <w:contextualSpacing w:val="0"/>
              <w:jc w:val="left"/>
            </w:pPr>
            <w:r>
              <w:t xml:space="preserve">                            melanieflores1605</w:t>
            </w:r>
            <w:r w:rsidRPr="00A14970">
              <w:t>@</w:t>
            </w:r>
            <w:r>
              <w:t>gmail.com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2000459528"/>
                <w:placeholder>
                  <w:docPart w:val="81E9AD09B92B4E019505F31931503DB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 xml:space="preserve">65732499-72788027-4448133 </w:t>
            </w:r>
          </w:p>
          <w:p w:rsidR="00A14970" w:rsidRPr="00FD7C80" w:rsidRDefault="00A14970" w:rsidP="00A14970">
            <w:pPr>
              <w:pStyle w:val="nfasisenlainformacindecontacto"/>
              <w:contextualSpacing w:val="0"/>
              <w:jc w:val="left"/>
            </w:pPr>
          </w:p>
        </w:tc>
      </w:tr>
      <w:tr w:rsidR="009571D8" w:rsidRPr="00FD7C80" w:rsidTr="00A14970">
        <w:trPr>
          <w:trHeight w:val="23"/>
        </w:trPr>
        <w:tc>
          <w:tcPr>
            <w:tcW w:w="9360" w:type="dxa"/>
            <w:tcMar>
              <w:top w:w="432" w:type="dxa"/>
            </w:tcMar>
          </w:tcPr>
          <w:p w:rsidR="001755A8" w:rsidRPr="00A14970" w:rsidRDefault="00A14970" w:rsidP="00163ECB">
            <w:pPr>
              <w:contextualSpacing w:val="0"/>
              <w:rPr>
                <w:b/>
              </w:rPr>
            </w:pPr>
            <w:r w:rsidRPr="00A14970">
              <w:rPr>
                <w:b/>
              </w:rPr>
              <w:t>Fecha de nacimiento:16 de mayo de 1999</w:t>
            </w:r>
          </w:p>
          <w:p w:rsidR="00A14970" w:rsidRDefault="00A14970" w:rsidP="00163ECB">
            <w:pPr>
              <w:contextualSpacing w:val="0"/>
            </w:pPr>
            <w:r w:rsidRPr="00A14970">
              <w:rPr>
                <w:b/>
              </w:rPr>
              <w:t>Edad</w:t>
            </w:r>
            <w:r>
              <w:t xml:space="preserve"> :21</w:t>
            </w:r>
            <w:r w:rsidR="008A37F2">
              <w:t xml:space="preserve"> años.</w:t>
            </w:r>
          </w:p>
          <w:p w:rsidR="00A14970" w:rsidRPr="00FD7C80" w:rsidRDefault="00A14970" w:rsidP="00163ECB">
            <w:pPr>
              <w:contextualSpacing w:val="0"/>
            </w:pPr>
            <w:r>
              <w:t>E. Civil: Soltera</w:t>
            </w:r>
          </w:p>
        </w:tc>
      </w:tr>
    </w:tbl>
    <w:p w:rsidR="004E01EB" w:rsidRPr="00FD7C80" w:rsidRDefault="00113944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065DA679B7D246DDA2337C96021023F8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:rsidTr="00A14970">
        <w:trPr>
          <w:trHeight w:val="1302"/>
        </w:trPr>
        <w:tc>
          <w:tcPr>
            <w:tcW w:w="8958" w:type="dxa"/>
          </w:tcPr>
          <w:p w:rsidR="001E3120" w:rsidRPr="001B03BE" w:rsidRDefault="00680949" w:rsidP="00680949">
            <w:pPr>
              <w:contextualSpacing w:val="0"/>
              <w:rPr>
                <w:b/>
              </w:rPr>
            </w:pPr>
            <w:r w:rsidRPr="008266C9">
              <w:rPr>
                <w:sz w:val="24"/>
                <w:szCs w:val="24"/>
              </w:rPr>
              <w:t>Practica Laboral</w:t>
            </w:r>
            <w:r w:rsidRPr="001B03BE">
              <w:rPr>
                <w:b/>
              </w:rPr>
              <w:t xml:space="preserve"> </w:t>
            </w:r>
            <w:r w:rsidRPr="001B03BE">
              <w:rPr>
                <w:b/>
                <w:sz w:val="28"/>
                <w:szCs w:val="28"/>
              </w:rPr>
              <w:t>Centro Boliviano Americano</w:t>
            </w:r>
            <w:r w:rsidR="001B03BE">
              <w:rPr>
                <w:b/>
                <w:sz w:val="28"/>
                <w:szCs w:val="28"/>
              </w:rPr>
              <w:t xml:space="preserve"> GESTION 2016-2018</w:t>
            </w:r>
            <w:r w:rsidR="008A37F2">
              <w:rPr>
                <w:b/>
                <w:sz w:val="28"/>
                <w:szCs w:val="28"/>
              </w:rPr>
              <w:t>.</w:t>
            </w:r>
          </w:p>
          <w:p w:rsidR="00680949" w:rsidRPr="00680949" w:rsidRDefault="00680949" w:rsidP="00680949">
            <w:pPr>
              <w:contextualSpacing w:val="0"/>
            </w:pPr>
            <w:r w:rsidRPr="00680949">
              <w:rPr>
                <w:b/>
              </w:rPr>
              <w:t>*</w:t>
            </w:r>
            <w:r w:rsidRPr="00680949">
              <w:t>Atención al cliente</w:t>
            </w:r>
            <w:r w:rsidR="008A37F2">
              <w:t>.</w:t>
            </w:r>
          </w:p>
          <w:p w:rsidR="00680949" w:rsidRPr="00680949" w:rsidRDefault="00680949" w:rsidP="00680949">
            <w:pPr>
              <w:contextualSpacing w:val="0"/>
            </w:pPr>
            <w:r w:rsidRPr="00680949">
              <w:t>*Informaciones</w:t>
            </w:r>
            <w:r w:rsidR="008A37F2">
              <w:t>.</w:t>
            </w:r>
          </w:p>
          <w:p w:rsidR="00680949" w:rsidRDefault="00680949" w:rsidP="00680949">
            <w:pPr>
              <w:contextualSpacing w:val="0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680949">
              <w:rPr>
                <w:rFonts w:ascii="Arial" w:hAnsi="Arial" w:cs="Arial"/>
                <w:color w:val="202124"/>
                <w:shd w:val="clear" w:color="auto" w:fill="FFFFFF"/>
              </w:rPr>
              <w:t>*</w:t>
            </w:r>
            <w:r w:rsidRPr="00680949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Apoyo a Coordinación cultural</w:t>
            </w:r>
            <w:r w:rsidR="008A37F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.</w:t>
            </w:r>
          </w:p>
          <w:p w:rsidR="00680949" w:rsidRDefault="00680949" w:rsidP="00680949">
            <w:pPr>
              <w:contextualSpacing w:val="0"/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8266C9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Voluntariado en la</w:t>
            </w:r>
            <w:r w:rsidRPr="001B03BE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 xml:space="preserve"> </w:t>
            </w:r>
            <w:r w:rsidRPr="001B03BE"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>Fun</w:t>
            </w:r>
            <w:r w:rsidR="008A37F2"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>dación Proyecto Nuevo horizonte.</w:t>
            </w:r>
          </w:p>
          <w:p w:rsidR="001B03BE" w:rsidRDefault="001B03BE" w:rsidP="00680949">
            <w:pPr>
              <w:contextualSpacing w:val="0"/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8266C9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Voluntariado de traducción</w:t>
            </w:r>
            <w:r w:rsidRPr="008266C9">
              <w:rPr>
                <w:rFonts w:asciiTheme="minorHAnsi" w:hAnsiTheme="minorHAnsi" w:cstheme="minorHAnsi"/>
                <w:color w:val="202124"/>
                <w:sz w:val="28"/>
                <w:szCs w:val="28"/>
                <w:shd w:val="clear" w:color="auto" w:fill="FFFFFF"/>
              </w:rPr>
              <w:t xml:space="preserve"> en el</w:t>
            </w:r>
            <w:r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 xml:space="preserve"> GRAN HOTEL COCHABAMBA EN LOS JUEGOS ODESUR.</w:t>
            </w:r>
          </w:p>
          <w:p w:rsidR="001B03BE" w:rsidRDefault="001B03BE" w:rsidP="00680949">
            <w:pPr>
              <w:contextualSpacing w:val="0"/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8266C9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Enseñanza del idioma ingles</w:t>
            </w:r>
            <w:r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 xml:space="preserve"> en la U.E</w:t>
            </w:r>
            <w:r w:rsidR="008266C9"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 xml:space="preserve"> ‘‘NUEVA VERA CRUZ’’</w:t>
            </w:r>
            <w:r w:rsidR="008A37F2"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  <w:p w:rsidR="001B03BE" w:rsidRPr="001B03BE" w:rsidRDefault="001B03BE" w:rsidP="00680949">
            <w:pPr>
              <w:contextualSpacing w:val="0"/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8266C9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Enseñanza del idioma ingles</w:t>
            </w:r>
            <w:r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 xml:space="preserve"> en la U.E. ‘‘BUENAS NUEVAS A’’</w:t>
            </w:r>
            <w:r w:rsidR="008A37F2">
              <w:rPr>
                <w:rFonts w:asciiTheme="minorHAnsi" w:hAnsiTheme="minorHAnsi" w:cstheme="minorHAnsi"/>
                <w:b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  <w:p w:rsidR="00680949" w:rsidRPr="00680949" w:rsidRDefault="00680949" w:rsidP="00680949">
            <w:pPr>
              <w:contextualSpacing w:val="0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sdt>
      <w:sdtPr>
        <w:alias w:val="Educación:"/>
        <w:tag w:val="Formación:"/>
        <w:id w:val="-1908763273"/>
        <w:placeholder>
          <w:docPart w:val="4B4DF7B354AE43E88E38C20CB0E259A0"/>
        </w:placeholder>
        <w:temporary/>
        <w:showingPlcHdr/>
        <w15:appearance w15:val="hidden"/>
      </w:sdtPr>
      <w:sdtEndPr/>
      <w:sdtContent>
        <w:p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:rsidTr="00522F54">
        <w:tc>
          <w:tcPr>
            <w:tcW w:w="8958" w:type="dxa"/>
          </w:tcPr>
          <w:p w:rsidR="007538DC" w:rsidRDefault="008266C9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  <w:r>
              <w:rPr>
                <w:rFonts w:eastAsiaTheme="majorEastAsia"/>
                <w:b/>
                <w:caps/>
                <w:szCs w:val="24"/>
              </w:rPr>
              <w:t>U.E. Adela Zamudio</w:t>
            </w:r>
          </w:p>
          <w:p w:rsidR="008266C9" w:rsidRDefault="008266C9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  <w:r>
              <w:rPr>
                <w:rFonts w:eastAsiaTheme="majorEastAsia"/>
                <w:b/>
                <w:caps/>
                <w:szCs w:val="24"/>
              </w:rPr>
              <w:t xml:space="preserve">Centro boliviano americano </w:t>
            </w:r>
          </w:p>
          <w:p w:rsidR="008266C9" w:rsidRDefault="008266C9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</w:p>
          <w:p w:rsidR="008266C9" w:rsidRPr="00522F54" w:rsidRDefault="008266C9" w:rsidP="008266C9">
            <w:pPr>
              <w:contextualSpacing w:val="0"/>
              <w:rPr>
                <w:rFonts w:eastAsiaTheme="majorEastAsia"/>
                <w:caps/>
                <w:szCs w:val="24"/>
              </w:rPr>
            </w:pPr>
            <w:r w:rsidRPr="008266C9">
              <w:rPr>
                <w:rFonts w:eastAsiaTheme="majorEastAsia"/>
                <w:caps/>
                <w:szCs w:val="24"/>
              </w:rPr>
              <w:t>Bachiller</w:t>
            </w:r>
            <w:r>
              <w:rPr>
                <w:rFonts w:eastAsiaTheme="majorEastAsia"/>
                <w:b/>
                <w:caps/>
                <w:szCs w:val="24"/>
              </w:rPr>
              <w:t xml:space="preserve"> </w:t>
            </w:r>
            <w:r w:rsidRPr="00522F54">
              <w:rPr>
                <w:rFonts w:eastAsiaTheme="majorEastAsia"/>
                <w:caps/>
                <w:szCs w:val="24"/>
              </w:rPr>
              <w:t>2017</w:t>
            </w:r>
          </w:p>
          <w:p w:rsidR="008266C9" w:rsidRPr="00522F54" w:rsidRDefault="008266C9" w:rsidP="008266C9">
            <w:pPr>
              <w:contextualSpacing w:val="0"/>
              <w:rPr>
                <w:rFonts w:eastAsiaTheme="majorEastAsia"/>
                <w:caps/>
                <w:szCs w:val="24"/>
              </w:rPr>
            </w:pPr>
            <w:r w:rsidRPr="00522F54">
              <w:rPr>
                <w:rFonts w:eastAsiaTheme="majorEastAsia"/>
                <w:caps/>
                <w:szCs w:val="24"/>
              </w:rPr>
              <w:t xml:space="preserve">Egresada del </w:t>
            </w:r>
            <w:r w:rsidRPr="00522F54">
              <w:rPr>
                <w:rFonts w:eastAsiaTheme="majorEastAsia"/>
                <w:b/>
                <w:caps/>
                <w:szCs w:val="24"/>
              </w:rPr>
              <w:t>Centro boliviano americano</w:t>
            </w:r>
            <w:r w:rsidRPr="00522F54">
              <w:rPr>
                <w:rFonts w:eastAsiaTheme="majorEastAsia"/>
                <w:caps/>
                <w:szCs w:val="24"/>
              </w:rPr>
              <w:t xml:space="preserve"> </w:t>
            </w:r>
          </w:p>
          <w:p w:rsidR="008266C9" w:rsidRDefault="008266C9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  <w:r w:rsidRPr="00522F54">
              <w:rPr>
                <w:rFonts w:eastAsiaTheme="majorEastAsia"/>
                <w:caps/>
                <w:szCs w:val="24"/>
              </w:rPr>
              <w:t xml:space="preserve">Assitance in the seminary </w:t>
            </w:r>
            <w:r w:rsidRPr="00522F54">
              <w:rPr>
                <w:rFonts w:eastAsiaTheme="majorEastAsia"/>
                <w:b/>
                <w:caps/>
                <w:szCs w:val="24"/>
              </w:rPr>
              <w:t xml:space="preserve">‘‘citywide seminar’’ </w:t>
            </w:r>
            <w:r w:rsidR="00522F54">
              <w:rPr>
                <w:rFonts w:eastAsiaTheme="majorEastAsia"/>
                <w:b/>
                <w:caps/>
                <w:szCs w:val="24"/>
              </w:rPr>
              <w:t xml:space="preserve"> </w:t>
            </w:r>
            <w:r w:rsidRPr="00522F54">
              <w:rPr>
                <w:rFonts w:eastAsiaTheme="majorEastAsia"/>
                <w:b/>
                <w:caps/>
                <w:szCs w:val="24"/>
              </w:rPr>
              <w:t xml:space="preserve"> ‘‘building student engagement in language learning’’</w:t>
            </w:r>
          </w:p>
          <w:p w:rsidR="00522F54" w:rsidRDefault="00522F54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  <w:r w:rsidRPr="00522F54">
              <w:rPr>
                <w:rFonts w:eastAsiaTheme="majorEastAsia"/>
                <w:caps/>
                <w:szCs w:val="24"/>
              </w:rPr>
              <w:t>Cursos avanzados de ingles</w:t>
            </w:r>
            <w:r>
              <w:rPr>
                <w:rFonts w:eastAsiaTheme="majorEastAsia"/>
                <w:b/>
                <w:caps/>
                <w:szCs w:val="24"/>
              </w:rPr>
              <w:t xml:space="preserve"> ‘‘centro boliviano AMERICANO’’</w:t>
            </w:r>
          </w:p>
          <w:p w:rsidR="00522F54" w:rsidRPr="00522F54" w:rsidRDefault="00522F54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  <w:r w:rsidRPr="00522F54">
              <w:rPr>
                <w:rFonts w:eastAsiaTheme="majorEastAsia"/>
                <w:caps/>
                <w:szCs w:val="24"/>
              </w:rPr>
              <w:t>curso de composition</w:t>
            </w:r>
            <w:r>
              <w:rPr>
                <w:rFonts w:eastAsiaTheme="majorEastAsia"/>
                <w:b/>
                <w:caps/>
                <w:szCs w:val="24"/>
              </w:rPr>
              <w:t xml:space="preserve"> centro Boliviano AMERICANO.</w:t>
            </w:r>
          </w:p>
          <w:p w:rsidR="008266C9" w:rsidRPr="008266C9" w:rsidRDefault="008266C9" w:rsidP="008266C9">
            <w:pPr>
              <w:contextualSpacing w:val="0"/>
              <w:rPr>
                <w:rFonts w:eastAsiaTheme="majorEastAsia"/>
                <w:b/>
                <w:caps/>
                <w:szCs w:val="24"/>
              </w:rPr>
            </w:pPr>
          </w:p>
        </w:tc>
      </w:tr>
    </w:tbl>
    <w:sdt>
      <w:sdtPr>
        <w:alias w:val="Aptitudes:"/>
        <w:tag w:val="Aptitudes:"/>
        <w:id w:val="-1392877668"/>
        <w:placeholder>
          <w:docPart w:val="054295DBE826436E96B443CAF9A12AD1"/>
        </w:placeholder>
        <w:temporary/>
        <w:showingPlcHdr/>
        <w15:appearance w15:val="hidden"/>
      </w:sdtPr>
      <w:sdtEndPr/>
      <w:sdtContent>
        <w:p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:rsidTr="00DE2EA9">
        <w:tc>
          <w:tcPr>
            <w:tcW w:w="4410" w:type="dxa"/>
          </w:tcPr>
          <w:p w:rsidR="001E3120" w:rsidRPr="00FD7C80" w:rsidRDefault="00522F54" w:rsidP="00522F54">
            <w:pPr>
              <w:pStyle w:val="Listaconvietas"/>
              <w:contextualSpacing w:val="0"/>
            </w:pPr>
            <w:r>
              <w:t>Manejo de Word, Excel, Power Point, internet</w:t>
            </w:r>
            <w:r w:rsidR="008A37F2">
              <w:t xml:space="preserve"> todas a nivel de usuario</w:t>
            </w:r>
            <w:r>
              <w:t xml:space="preserve">.  </w:t>
            </w:r>
          </w:p>
          <w:p w:rsidR="001F4E6D" w:rsidRPr="00FD7C80" w:rsidRDefault="00522F54" w:rsidP="00522F54">
            <w:pPr>
              <w:pStyle w:val="Listaconvietas"/>
              <w:contextualSpacing w:val="0"/>
            </w:pPr>
            <w:r>
              <w:t xml:space="preserve">Excelente writting , speaking and composition de </w:t>
            </w:r>
            <w:r w:rsidR="008A37F2">
              <w:t>inglés</w:t>
            </w:r>
            <w:r>
              <w:t>.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FD7C80" w:rsidRDefault="00522F54" w:rsidP="006E1507">
            <w:pPr>
              <w:pStyle w:val="Listaconvietas"/>
              <w:contextualSpacing w:val="0"/>
            </w:pPr>
            <w:r>
              <w:t xml:space="preserve">Conocimiento básico de </w:t>
            </w:r>
            <w:r w:rsidR="008A37F2">
              <w:t>quechua.</w:t>
            </w:r>
            <w:r>
              <w:t xml:space="preserve"> </w:t>
            </w:r>
          </w:p>
          <w:p w:rsidR="001E3120" w:rsidRDefault="008A37F2" w:rsidP="006E1507">
            <w:pPr>
              <w:pStyle w:val="Listaconvietas"/>
              <w:contextualSpacing w:val="0"/>
            </w:pPr>
            <w:r>
              <w:t>Facilidad de comunicación con la gente.</w:t>
            </w:r>
          </w:p>
          <w:p w:rsidR="008A37F2" w:rsidRPr="00FD7C80" w:rsidRDefault="008A37F2" w:rsidP="008A37F2">
            <w:pPr>
              <w:pStyle w:val="Listaconvietas"/>
              <w:contextualSpacing w:val="0"/>
            </w:pPr>
            <w:r>
              <w:t>Trabajar en equipo.</w:t>
            </w:r>
          </w:p>
          <w:p w:rsidR="001E3120" w:rsidRPr="00FD7C80" w:rsidRDefault="008A37F2" w:rsidP="008A37F2">
            <w:pPr>
              <w:pStyle w:val="Listaconvietas"/>
              <w:contextualSpacing w:val="0"/>
            </w:pPr>
            <w:r>
              <w:t>Facilidad de palabras.</w:t>
            </w:r>
          </w:p>
        </w:tc>
      </w:tr>
    </w:tbl>
    <w:p w:rsidR="00AD782D" w:rsidRDefault="008A37F2" w:rsidP="0062312F">
      <w:pPr>
        <w:pStyle w:val="Ttulo1"/>
      </w:pPr>
      <w:r>
        <w:t xml:space="preserve">referencias </w:t>
      </w:r>
    </w:p>
    <w:p w:rsidR="00B51D1B" w:rsidRDefault="008A37F2" w:rsidP="006E1507">
      <w:r>
        <w:t xml:space="preserve">Fernando Maldonado, Coordinador Cultural Del Centro Boliviano Americano </w:t>
      </w:r>
    </w:p>
    <w:p w:rsidR="008A37F2" w:rsidRDefault="008A37F2" w:rsidP="006E1507">
      <w:r>
        <w:t>Teléfono .-72272634</w:t>
      </w:r>
      <w:r w:rsidR="00600F30">
        <w:t xml:space="preserve"> </w:t>
      </w:r>
    </w:p>
    <w:p w:rsidR="003756BE" w:rsidRDefault="003756BE" w:rsidP="006E1507">
      <w:r>
        <w:rPr>
          <w:noProof/>
          <w:lang w:val="es-MX" w:eastAsia="es-MX"/>
        </w:rPr>
        <w:drawing>
          <wp:inline distT="0" distB="0" distL="0" distR="0">
            <wp:extent cx="5731510" cy="78295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31 at 19.47.2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Default="003756BE" w:rsidP="003756BE"/>
    <w:p w:rsidR="003756BE" w:rsidRDefault="003756BE" w:rsidP="003756BE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731510" cy="768223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31 at 19.48.0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Default="003756BE" w:rsidP="003756BE"/>
    <w:p w:rsidR="003756BE" w:rsidRDefault="003756BE" w:rsidP="003756BE">
      <w:pPr>
        <w:tabs>
          <w:tab w:val="left" w:pos="676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>
            <wp:extent cx="5731510" cy="817245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31 at 19.45.44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Default="003756BE" w:rsidP="003756BE"/>
    <w:p w:rsidR="003756BE" w:rsidRDefault="003756BE" w:rsidP="003756BE">
      <w:pPr>
        <w:tabs>
          <w:tab w:val="left" w:pos="634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>
            <wp:extent cx="5731510" cy="8035290"/>
            <wp:effectExtent l="0" t="0" r="254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31 at 19.46.40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Default="003756BE" w:rsidP="003756BE"/>
    <w:p w:rsidR="003756BE" w:rsidRDefault="003756BE" w:rsidP="003756BE">
      <w:pPr>
        <w:tabs>
          <w:tab w:val="left" w:pos="745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>
            <wp:extent cx="5731510" cy="836549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3-31 at 19.49.2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BE" w:rsidRDefault="003756BE" w:rsidP="003756BE"/>
    <w:p w:rsidR="003756BE" w:rsidRDefault="003756BE" w:rsidP="003756BE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731510" cy="7081520"/>
            <wp:effectExtent l="0" t="0" r="254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3-31 at 19.48.57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Pr="003756BE" w:rsidRDefault="003756BE" w:rsidP="003756BE"/>
    <w:p w:rsidR="003756BE" w:rsidRDefault="003756BE" w:rsidP="003756BE"/>
    <w:p w:rsidR="00600F30" w:rsidRPr="003756BE" w:rsidRDefault="003756BE" w:rsidP="003756BE">
      <w:pPr>
        <w:tabs>
          <w:tab w:val="left" w:pos="568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>
            <wp:extent cx="6038850" cy="91725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3-31 at 19.48.29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>
            <wp:extent cx="5731510" cy="7571105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3-31 at 20.11.14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F30" w:rsidRPr="003756BE" w:rsidSect="002B4751">
      <w:footerReference w:type="default" r:id="rId16"/>
      <w:headerReference w:type="first" r:id="rId17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E2B" w:rsidRDefault="00074E2B" w:rsidP="0068194B">
      <w:r>
        <w:separator/>
      </w:r>
    </w:p>
    <w:p w:rsidR="00074E2B" w:rsidRDefault="00074E2B"/>
    <w:p w:rsidR="00074E2B" w:rsidRDefault="00074E2B"/>
  </w:endnote>
  <w:endnote w:type="continuationSeparator" w:id="0">
    <w:p w:rsidR="00074E2B" w:rsidRDefault="00074E2B" w:rsidP="0068194B">
      <w:r>
        <w:continuationSeparator/>
      </w:r>
    </w:p>
    <w:p w:rsidR="00074E2B" w:rsidRDefault="00074E2B"/>
    <w:p w:rsidR="00074E2B" w:rsidRDefault="00074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317674">
          <w:rPr>
            <w:noProof/>
            <w:lang w:val="es-ES_tradnl" w:bidi="es-ES"/>
          </w:rPr>
          <w:t>3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E2B" w:rsidRDefault="00074E2B" w:rsidP="0068194B">
      <w:r>
        <w:separator/>
      </w:r>
    </w:p>
    <w:p w:rsidR="00074E2B" w:rsidRDefault="00074E2B"/>
    <w:p w:rsidR="00074E2B" w:rsidRDefault="00074E2B"/>
  </w:footnote>
  <w:footnote w:type="continuationSeparator" w:id="0">
    <w:p w:rsidR="00074E2B" w:rsidRDefault="00074E2B" w:rsidP="0068194B">
      <w:r>
        <w:continuationSeparator/>
      </w:r>
    </w:p>
    <w:p w:rsidR="00074E2B" w:rsidRDefault="00074E2B"/>
    <w:p w:rsidR="00074E2B" w:rsidRDefault="00074E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Encabezado"/>
    </w:pPr>
    <w:r w:rsidRPr="004E01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BF9E0" wp14:editId="6BADF5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C5DA3EE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movePersonalInformation/>
  <w:removeDateAndTime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CB"/>
    <w:rsid w:val="000001EF"/>
    <w:rsid w:val="00007322"/>
    <w:rsid w:val="00007728"/>
    <w:rsid w:val="00024584"/>
    <w:rsid w:val="00024730"/>
    <w:rsid w:val="00055E95"/>
    <w:rsid w:val="0007021F"/>
    <w:rsid w:val="00074E2B"/>
    <w:rsid w:val="000B2BA5"/>
    <w:rsid w:val="000F2F8C"/>
    <w:rsid w:val="000F7E76"/>
    <w:rsid w:val="0010006E"/>
    <w:rsid w:val="001045A8"/>
    <w:rsid w:val="00113944"/>
    <w:rsid w:val="00114A91"/>
    <w:rsid w:val="001427E1"/>
    <w:rsid w:val="00163668"/>
    <w:rsid w:val="00163ECB"/>
    <w:rsid w:val="00171566"/>
    <w:rsid w:val="00174676"/>
    <w:rsid w:val="001755A8"/>
    <w:rsid w:val="00184014"/>
    <w:rsid w:val="00192008"/>
    <w:rsid w:val="001B03BE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17674"/>
    <w:rsid w:val="00325B57"/>
    <w:rsid w:val="00336056"/>
    <w:rsid w:val="003544E1"/>
    <w:rsid w:val="00366398"/>
    <w:rsid w:val="003756BE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F54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00F30"/>
    <w:rsid w:val="0062312F"/>
    <w:rsid w:val="00625F2C"/>
    <w:rsid w:val="006541C2"/>
    <w:rsid w:val="006618E9"/>
    <w:rsid w:val="0068094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6D0E"/>
    <w:rsid w:val="007C0566"/>
    <w:rsid w:val="007C606B"/>
    <w:rsid w:val="007E6A61"/>
    <w:rsid w:val="00801140"/>
    <w:rsid w:val="00803404"/>
    <w:rsid w:val="008266C9"/>
    <w:rsid w:val="00834955"/>
    <w:rsid w:val="00855B59"/>
    <w:rsid w:val="00860461"/>
    <w:rsid w:val="0086487C"/>
    <w:rsid w:val="00870B20"/>
    <w:rsid w:val="008829F8"/>
    <w:rsid w:val="00885897"/>
    <w:rsid w:val="008A37F2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4970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4C2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D917FC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40\AppData\Roaming\Microsoft\Plantillas\Curr&#237;culum%20v&#237;tae%20cronol&#243;gico%20modern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9AD09B92B4E019505F31931503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8690-0A1E-4781-BCB4-C8E07B829EE0}"/>
      </w:docPartPr>
      <w:docPartBody>
        <w:p w:rsidR="005479CA" w:rsidRDefault="0076732C">
          <w:pPr>
            <w:pStyle w:val="81E9AD09B92B4E019505F31931503DBF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065DA679B7D246DDA2337C960210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4103-B06F-42DC-B115-61F1E6143742}"/>
      </w:docPartPr>
      <w:docPartBody>
        <w:p w:rsidR="005479CA" w:rsidRDefault="0076732C">
          <w:pPr>
            <w:pStyle w:val="065DA679B7D246DDA2337C96021023F8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4B4DF7B354AE43E88E38C20CB0E2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9674-F4B6-424C-882E-2D1EC81F14B2}"/>
      </w:docPartPr>
      <w:docPartBody>
        <w:p w:rsidR="005479CA" w:rsidRDefault="0076732C">
          <w:pPr>
            <w:pStyle w:val="4B4DF7B354AE43E88E38C20CB0E259A0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054295DBE826436E96B443CAF9A1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C7BE-A1F3-48BE-BDC3-4D75CDABFAFF}"/>
      </w:docPartPr>
      <w:docPartBody>
        <w:p w:rsidR="005479CA" w:rsidRDefault="0076732C">
          <w:pPr>
            <w:pStyle w:val="054295DBE826436E96B443CAF9A12AD1"/>
          </w:pPr>
          <w:r w:rsidRPr="00FD7C80"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2C"/>
    <w:rsid w:val="005479CA"/>
    <w:rsid w:val="0076732C"/>
    <w:rsid w:val="00C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81E9AD09B92B4E019505F31931503DBF">
    <w:name w:val="81E9AD09B92B4E019505F31931503DBF"/>
  </w:style>
  <w:style w:type="paragraph" w:customStyle="1" w:styleId="065DA679B7D246DDA2337C96021023F8">
    <w:name w:val="065DA679B7D246DDA2337C96021023F8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4B4DF7B354AE43E88E38C20CB0E259A0">
    <w:name w:val="4B4DF7B354AE43E88E38C20CB0E259A0"/>
  </w:style>
  <w:style w:type="paragraph" w:customStyle="1" w:styleId="054295DBE826436E96B443CAF9A12AD1">
    <w:name w:val="054295DBE826436E96B443CAF9A12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Currículum%20vítae%20cronológico%20moderno.dotx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2021-04-01T02:27:00Z</dcterms:created>
  <dcterms:modified xsi:type="dcterms:W3CDTF">2021-04-01T02:27:00Z</dcterms:modified>
  <cp:category/>
</cp:coreProperties>
</file>