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72B60" w:themeColor="background2" w:themeShade="3F"/>
  <w:body>
    <w:p w:rsidR="00583DD9" w:rsidRDefault="00EE0D0D">
      <w:pPr>
        <w:spacing w:line="360" w:lineRule="auto"/>
        <w:ind w:left="-426"/>
        <w:rPr>
          <w:b/>
          <w:i/>
          <w:iCs/>
          <w:sz w:val="52"/>
          <w:szCs w:val="52"/>
          <w:u w:val="single"/>
        </w:rPr>
      </w:pPr>
      <w:r>
        <w:rPr>
          <w:noProof/>
          <w:sz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-158750</wp:posOffset>
                </wp:positionV>
                <wp:extent cx="3530600" cy="683895"/>
                <wp:effectExtent l="48895" t="29210" r="52705" b="7429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1030" y="182245"/>
                          <a:ext cx="3530600" cy="6838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DD9" w:rsidRDefault="00EE0D0D">
                            <w:pPr>
                              <w:pStyle w:val="Ttulo2"/>
                              <w:jc w:val="both"/>
                              <w:rPr>
                                <w:color w:val="121428" w:themeColor="text2" w:themeShade="80"/>
                                <w:sz w:val="52"/>
                                <w:szCs w:val="5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  <w:t xml:space="preserve"> Vitae</w:t>
                            </w:r>
                          </w:p>
                          <w:p w:rsidR="00583DD9" w:rsidRDefault="00583D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26" style="position:absolute;left:0;text-align:left;margin-left:207.85pt;margin-top:-12.5pt;width:278pt;height:5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" fillcolor="#2e3f6b [2023]" strokecolor="black [3213]" strokeweight="1pt">
                <v:fill color2="#0b0f19 [487]" rotate="t" focusposition="3277f,1" focussize="-.25,-6554f" colors="0 #2046a6;19661f #1f44a0;.75 #112f79;1 #091f57" focus="100%" type="gradientRadial"/>
                <v:shadow on="t" color="black" opacity="27525f" origin=",.5" offset="0,.55556mm"/>
                <v:textbox>
                  <w:txbxContent>
                    <w:p w:rsidR="00583DD9" w:rsidRDefault="00EE0D0D">
                      <w:pPr>
                        <w:pStyle w:val="Ttulo2"/>
                        <w:jc w:val="both"/>
                        <w:rPr>
                          <w:color w:val="121428" w:themeColor="text2" w:themeShade="80"/>
                          <w:sz w:val="52"/>
                          <w:szCs w:val="52"/>
                          <w:u w:val="single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52"/>
                          <w:szCs w:val="52"/>
                          <w:u w:val="single"/>
                        </w:rPr>
                        <w:t>Curriculum</w:t>
                      </w:r>
                      <w:proofErr w:type="spellEnd"/>
                      <w:r>
                        <w:rPr>
                          <w:color w:val="FFFFFF" w:themeColor="background1"/>
                          <w:sz w:val="52"/>
                          <w:szCs w:val="52"/>
                          <w:u w:val="single"/>
                        </w:rPr>
                        <w:t xml:space="preserve"> Vitae</w:t>
                      </w:r>
                    </w:p>
                    <w:p w:rsidR="00583DD9" w:rsidRDefault="00583DD9"/>
                  </w:txbxContent>
                </v:textbox>
              </v:roundrect>
            </w:pict>
          </mc:Fallback>
        </mc:AlternateContent>
      </w:r>
      <w:r w:rsidR="00886C0A">
        <w:rPr>
          <w:b/>
          <w:i/>
          <w:iCs/>
          <w:sz w:val="52"/>
          <w:szCs w:val="52"/>
          <w:u w:val="single"/>
        </w:rPr>
        <w:tab/>
      </w:r>
    </w:p>
    <w:p w:rsidR="00583DD9" w:rsidRDefault="00EE0D0D">
      <w:pPr>
        <w:ind w:left="-426"/>
        <w:jc w:val="both"/>
        <w:rPr>
          <w:b/>
          <w:sz w:val="22"/>
          <w:szCs w:val="22"/>
          <w:u w:val="single"/>
        </w:rPr>
      </w:pPr>
      <w:r>
        <w:rPr>
          <w:b/>
          <w:i/>
          <w:iCs/>
          <w:noProof/>
          <w:sz w:val="52"/>
          <w:szCs w:val="52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19050</wp:posOffset>
                </wp:positionV>
                <wp:extent cx="5229225" cy="9700895"/>
                <wp:effectExtent l="4445" t="4445" r="11430" b="1016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970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83DD9" w:rsidRDefault="00583DD9">
                            <w:pPr>
                              <w:ind w:right="-32"/>
                              <w:jc w:val="both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Educación</w:t>
                            </w:r>
                            <w:r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primaria e</w:t>
                            </w:r>
                            <w:r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inicial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-Colegio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Bilingüe (Español-Inglés)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“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Saint Patrick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“</w:t>
                            </w:r>
                          </w:p>
                          <w:p w:rsidR="00583DD9" w:rsidRDefault="00583DD9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Estudios Secundarios</w:t>
                            </w:r>
                          </w:p>
                          <w:p w:rsidR="00583DD9" w:rsidRDefault="00583DD9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-Bachillerato Bilingüe con orientación a Humanidades y Ciencias Sociales. (</w:t>
                            </w:r>
                            <w:proofErr w:type="gram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Español-Inglés</w:t>
                            </w:r>
                            <w:proofErr w:type="gram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)- Colegio “Saint Patrick “</w:t>
                            </w:r>
                          </w:p>
                          <w:p w:rsidR="00583DD9" w:rsidRDefault="00583DD9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Estudios Universitarios</w:t>
                            </w:r>
                            <w:r w:rsidR="002761E5"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, </w:t>
                            </w:r>
                            <w:r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Terciarios</w:t>
                            </w:r>
                            <w:r w:rsidR="002761E5"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y Cursos.</w:t>
                            </w:r>
                          </w:p>
                          <w:p w:rsidR="00583DD9" w:rsidRDefault="00583DD9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- Abogacía 2009-2012 Universidad de la Cuenca del Plata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(Incompleto)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- Tecnicatura en Turismo - U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niversidad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Nacional del Nordeste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 2010-2013.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- </w:t>
                            </w:r>
                            <w:r w:rsidRPr="00736D9A"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Instructor de Musculación y Personal </w:t>
                            </w:r>
                            <w:proofErr w:type="spellStart"/>
                            <w:r w:rsidRPr="00736D9A"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Trainer</w:t>
                            </w:r>
                            <w:proofErr w:type="spellEnd"/>
                            <w:r w:rsidRPr="00736D9A"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- Escuela </w:t>
                            </w:r>
                            <w:proofErr w:type="spellStart"/>
                            <w:r w:rsidRPr="00736D9A"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Interval</w:t>
                            </w:r>
                            <w:proofErr w:type="spellEnd"/>
                            <w:r w:rsidRPr="00736D9A"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- Año 2019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Comunnity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Manager y Marketing Digital.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Coderhouse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- Año 2020.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Buen manejo de herramientas informáticas.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Microsoft Word, Excel, Power Point. Hotmail.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Gmail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. Internet. Sistemas de facturación.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Base de datos. Transcripción. Planillas.</w:t>
                            </w:r>
                          </w:p>
                          <w:p w:rsidR="00886C0A" w:rsidRDefault="00886C0A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- F</w:t>
                            </w:r>
                            <w:r w:rsidR="00F64431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ull</w:t>
                            </w:r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Stack</w:t>
                            </w:r>
                            <w:proofErr w:type="spellEnd"/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Developer</w:t>
                            </w:r>
                            <w:proofErr w:type="spellEnd"/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CA3D6C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(en progreso)</w:t>
                            </w:r>
                          </w:p>
                          <w:p w:rsidR="00583DD9" w:rsidRDefault="00583DD9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Experiencia Laboral</w:t>
                            </w:r>
                            <w:r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-Vendedor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y cajero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en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salón de indumentaria (2 años).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(2008-2009)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-Pasante 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n la Universidad de la Cuenca del Plata en el área de soporte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informático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(3 años)</w:t>
                            </w:r>
                            <w:proofErr w:type="gram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2009-2012)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-Traductor de inglés</w:t>
                            </w:r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para evento turístico internacional Gran </w:t>
                            </w:r>
                            <w:proofErr w:type="spellStart"/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Slam</w:t>
                            </w:r>
                            <w:proofErr w:type="spellEnd"/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Beach </w:t>
                            </w:r>
                            <w:proofErr w:type="spellStart"/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Volley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.(</w:t>
                            </w:r>
                            <w:proofErr w:type="gram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Año 2012)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-Vendedor y asesor telefónico de servicios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de telefonía e Internet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para la empresa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Callcenter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Kalbo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SRL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(2012-2013)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Encargado,</w:t>
                            </w:r>
                            <w:r w:rsidR="00E94F6E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v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endedor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y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cajero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en mini mercado “Punto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Market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(2013-2015)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-Vendedor, asesor y coordinador  de viajes nacionales e internacionales para la agencia de viajes y turismo “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Land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Travel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(2014-2016)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-Vendedor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en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empresa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de artículos deportivos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Showsport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. (2016-2017)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-Atención al cliente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via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WEB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(e-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commerce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)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en empresa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Showsport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(2017-2018)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E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ncargado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, vendedor</w:t>
                            </w:r>
                            <w:r w:rsidR="00CA3D6C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y asesor para la empresa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SYNA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S.a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rubro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Homedics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Corrientes</w:t>
                            </w:r>
                            <w:proofErr w:type="gram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2018-2020)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-Capacitador y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lider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de personal de ventas en Corrientes para la empresa SYNA S.A rubro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Homedics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.(</w:t>
                            </w:r>
                            <w:proofErr w:type="gram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2019-2020)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-</w:t>
                            </w:r>
                            <w:r w:rsidR="00E94F6E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CEO</w:t>
                            </w:r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de servicio de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motomandado</w:t>
                            </w:r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“MOTOMANDADOS PRESTO”</w:t>
                            </w:r>
                            <w:proofErr w:type="gram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.(</w:t>
                            </w:r>
                            <w:proofErr w:type="gram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Año 2020)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Freelance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Community</w:t>
                            </w:r>
                            <w:proofErr w:type="spellEnd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Manager (Marketing digital) (Año 2020)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-Ejecutivo de cuentas en empresa Link Publicidad SRL (Año 2021)</w:t>
                            </w:r>
                          </w:p>
                          <w:p w:rsidR="002761E5" w:rsidRDefault="002761E5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-Encargado de ventas</w:t>
                            </w:r>
                            <w:r w:rsidR="00CA3D6C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commerce</w:t>
                            </w:r>
                            <w:proofErr w:type="spellEnd"/>
                            <w:r w:rsidR="00CA3D6C" w:rsidRPr="00CA3D6C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CA3D6C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B2B y B2C</w:t>
                            </w:r>
                            <w:r w:rsidR="00E94F6E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, </w:t>
                            </w:r>
                            <w:proofErr w:type="spellStart"/>
                            <w:r w:rsidR="00E94F6E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Trafficker</w:t>
                            </w:r>
                            <w:proofErr w:type="spellEnd"/>
                            <w:r w:rsidR="00E94F6E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digital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 y manejo de Redes Sociales para la empresa “Abril Dis</w:t>
                            </w:r>
                            <w:r w:rsidR="003C5F81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tribuciones S.A”. (Año 2021 y Continúa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)</w:t>
                            </w:r>
                            <w:r w:rsidR="003C5F81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Idiomas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- Inglés (nivel elevado)</w:t>
                            </w: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- Portugués (nivel básico)</w:t>
                            </w:r>
                          </w:p>
                          <w:p w:rsidR="00583DD9" w:rsidRDefault="00583DD9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Aptitudes generales</w:t>
                            </w:r>
                          </w:p>
                          <w:p w:rsidR="00583DD9" w:rsidRDefault="00583DD9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:rsidR="00583DD9" w:rsidRDefault="00EE0D0D">
                            <w:pPr>
                              <w:ind w:right="-32"/>
                              <w:jc w:val="both"/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Buena predisposición ante desafíos. Trabajo individual y en equipo. Busco siempre la mejor solución ante conflictos inesperados. De rápido aprendizaje y en busca de superación permanente. Me considero una persona responsable</w:t>
                            </w:r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, capacitada y confiable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 xml:space="preserve">. En el caso de que me tengan en cuenta para el puesto, pondré todo de </w:t>
                            </w:r>
                            <w:r w:rsidR="002761E5"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mí</w:t>
                            </w:r>
                            <w:r>
                              <w:rPr>
                                <w:rFonts w:ascii="Century" w:hAnsi="Century" w:cs="Century"/>
                                <w:color w:val="000000" w:themeColor="text1"/>
                                <w:sz w:val="22"/>
                                <w:szCs w:val="22"/>
                                <w:lang w:val="es-AR"/>
                              </w:rPr>
                              <w:t>, de mis conocimientos y de mi experiencia, tanto personal como profesional.</w:t>
                            </w:r>
                          </w:p>
                          <w:p w:rsidR="00583DD9" w:rsidRDefault="00583DD9">
                            <w:pPr>
                              <w:ind w:right="-32"/>
                              <w:rPr>
                                <w:rFonts w:ascii="Century" w:hAnsi="Century" w:cs="Century"/>
                                <w:color w:val="000000" w:themeColor="text1"/>
                                <w:lang w:val="es-AR"/>
                              </w:rPr>
                            </w:pP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138.7pt;margin-top:1.5pt;width:411.75pt;height:76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">
                <v:textbox>
                  <w:txbxContent>
                    <w:p w:rsidR="00583DD9" w:rsidRDefault="00583DD9">
                      <w:pPr>
                        <w:ind w:right="-32"/>
                        <w:jc w:val="both"/>
                        <w:rPr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  <w:t>Educación</w:t>
                      </w:r>
                      <w:r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primaria e</w:t>
                      </w:r>
                      <w:r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  <w:t xml:space="preserve"> inicial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-Colegio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Bilingüe (Español-Inglés)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“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Saint Patrick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“</w:t>
                      </w:r>
                    </w:p>
                    <w:p w:rsidR="00583DD9" w:rsidRDefault="00583DD9">
                      <w:pPr>
                        <w:ind w:right="-32"/>
                        <w:jc w:val="both"/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Estudios Secundarios</w:t>
                      </w:r>
                    </w:p>
                    <w:p w:rsidR="00583DD9" w:rsidRDefault="00583DD9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-Bachillerato Bilingüe con orientación a Humanidades y Ciencias Sociales. (</w:t>
                      </w:r>
                      <w:proofErr w:type="gram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Español-Inglés</w:t>
                      </w:r>
                      <w:proofErr w:type="gram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)- Colegio “Saint Patrick “</w:t>
                      </w:r>
                    </w:p>
                    <w:p w:rsidR="00583DD9" w:rsidRDefault="00583DD9">
                      <w:pPr>
                        <w:ind w:right="-32"/>
                        <w:jc w:val="both"/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Estudios Universitarios</w:t>
                      </w:r>
                      <w:r w:rsidR="002761E5"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  <w:t xml:space="preserve">, </w:t>
                      </w:r>
                      <w:r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  <w:t>Terciarios</w:t>
                      </w:r>
                      <w:r w:rsidR="002761E5"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  <w:t xml:space="preserve"> y Cursos.</w:t>
                      </w:r>
                    </w:p>
                    <w:p w:rsidR="00583DD9" w:rsidRDefault="00583DD9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- Abogacía 2009-2012 Universidad de la Cuenca del Plata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(Incompleto)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- Tecnicatura en Turismo - U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niversidad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Nacional del Nordeste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 2010-2013.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- </w:t>
                      </w:r>
                      <w:r w:rsidRPr="00736D9A"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Instructor de Musculación y Personal </w:t>
                      </w:r>
                      <w:proofErr w:type="spellStart"/>
                      <w:r w:rsidRPr="00736D9A"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Trainer</w:t>
                      </w:r>
                      <w:proofErr w:type="spellEnd"/>
                      <w:r w:rsidRPr="00736D9A"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- Escuela </w:t>
                      </w:r>
                      <w:proofErr w:type="spellStart"/>
                      <w:r w:rsidRPr="00736D9A"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Interval</w:t>
                      </w:r>
                      <w:proofErr w:type="spellEnd"/>
                      <w:r w:rsidRPr="00736D9A"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- Año 2019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Comunnity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Manager y Marketing Digital.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Coderhouse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- Año 2020.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Buen manejo de herramientas informáticas.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Microsoft Word, Excel, Power Point. Hotmail.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Gmail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. Internet. Sistemas de facturación.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Base de datos. Transcripción. Planillas.</w:t>
                      </w:r>
                    </w:p>
                    <w:p w:rsidR="00886C0A" w:rsidRDefault="00886C0A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- F</w:t>
                      </w:r>
                      <w:r w:rsidR="00F64431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ull</w:t>
                      </w:r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proofErr w:type="spellStart"/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Stack</w:t>
                      </w:r>
                      <w:proofErr w:type="spellEnd"/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proofErr w:type="spellStart"/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Developer</w:t>
                      </w:r>
                      <w:proofErr w:type="spellEnd"/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CA3D6C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(en progreso)</w:t>
                      </w:r>
                    </w:p>
                    <w:p w:rsidR="00583DD9" w:rsidRDefault="00583DD9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Experiencia Laboral</w:t>
                      </w:r>
                      <w:r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  <w:t xml:space="preserve"> 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-Vendedor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y cajero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en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salón de indumentaria (2 años).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(2008-2009)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-Pasante e</w:t>
                      </w:r>
                      <w:bookmarkStart w:id="1" w:name="_GoBack"/>
                      <w:bookmarkEnd w:id="1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n la Universidad de la Cuenca del Plata en el área de soporte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informático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(3 años)</w:t>
                      </w:r>
                      <w:proofErr w:type="gram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(</w:t>
                      </w:r>
                      <w:proofErr w:type="gram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2009-2012)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-Traductor de inglés</w:t>
                      </w:r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para evento turístico internacional Gran </w:t>
                      </w:r>
                      <w:proofErr w:type="spellStart"/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Slam</w:t>
                      </w:r>
                      <w:proofErr w:type="spellEnd"/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de Beach </w:t>
                      </w:r>
                      <w:proofErr w:type="spellStart"/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Volley</w:t>
                      </w:r>
                      <w:proofErr w:type="spellEnd"/>
                      <w:proofErr w:type="gram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.(</w:t>
                      </w:r>
                      <w:proofErr w:type="gram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Año 2012)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-Vendedor y asesor telefónico de servicios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de telefonía e Internet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para la empresa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Callcenter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Kalbo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SRL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(2012-2013)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Encargado,</w:t>
                      </w:r>
                      <w:r w:rsidR="00E94F6E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v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endedor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y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cajero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en mini mercado “Punto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Market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”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(2013-2015)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-Vendedor, asesor y coordinador  de viajes nacionales e internacionales para la agencia de viajes y turismo “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Land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Travel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”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(2014-2016)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-Vendedor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en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empresa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de artículos deportivos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Showsport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. (2016-2017)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-Atención al cliente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via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WEB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(e-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commerce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)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en empresa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Showsport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(2017-2018)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E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ncargado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, vendedor</w:t>
                      </w:r>
                      <w:r w:rsidR="00CA3D6C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y asesor para la empresa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SYNA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S.a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rubro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Homedics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 xml:space="preserve"> Corrientes</w:t>
                      </w:r>
                      <w:proofErr w:type="gram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(</w:t>
                      </w:r>
                      <w:proofErr w:type="gram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2018-2020)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-Capacitador y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lider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de personal de ventas en Corrientes para la empresa SYNA S.A rubro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Homedics</w:t>
                      </w:r>
                      <w:proofErr w:type="spellEnd"/>
                      <w:proofErr w:type="gram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.(</w:t>
                      </w:r>
                      <w:proofErr w:type="gram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2019-2020)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-</w:t>
                      </w:r>
                      <w:r w:rsidR="00E94F6E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CEO</w:t>
                      </w:r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de servicio de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motomandado</w:t>
                      </w:r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s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“MOTOMANDADOS PRESTO”</w:t>
                      </w:r>
                      <w:proofErr w:type="gram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.(</w:t>
                      </w:r>
                      <w:proofErr w:type="gram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Año 2020)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-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Freelance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Community</w:t>
                      </w:r>
                      <w:proofErr w:type="spellEnd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Manager (Marketing digital) (Año 2020)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-Ejecutivo de cuentas en empresa Link Publicidad SRL (Año 2021)</w:t>
                      </w:r>
                    </w:p>
                    <w:p w:rsidR="002761E5" w:rsidRDefault="002761E5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-Encargado de ventas</w:t>
                      </w:r>
                      <w:r w:rsidR="00CA3D6C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E-</w:t>
                      </w:r>
                      <w:proofErr w:type="spellStart"/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commerce</w:t>
                      </w:r>
                      <w:proofErr w:type="spellEnd"/>
                      <w:r w:rsidR="00CA3D6C" w:rsidRPr="00CA3D6C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CA3D6C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B2B y B2C</w:t>
                      </w:r>
                      <w:r w:rsidR="00E94F6E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, </w:t>
                      </w:r>
                      <w:proofErr w:type="spellStart"/>
                      <w:r w:rsidR="00E94F6E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Trafficker</w:t>
                      </w:r>
                      <w:proofErr w:type="spellEnd"/>
                      <w:r w:rsidR="00E94F6E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digital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 y manejo de Redes Sociales para la empresa “Abril Dis</w:t>
                      </w:r>
                      <w:r w:rsidR="003C5F81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tribuciones S.A”. (Año 2021 y Continúa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)</w:t>
                      </w:r>
                      <w:r w:rsidR="003C5F81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  <w:t>Idiomas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- Inglés (nivel elevado)</w:t>
                      </w: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- Portugués (nivel básico)</w:t>
                      </w:r>
                    </w:p>
                    <w:p w:rsidR="00583DD9" w:rsidRDefault="00583DD9">
                      <w:pPr>
                        <w:ind w:right="-32"/>
                        <w:jc w:val="both"/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b/>
                          <w:color w:val="000000" w:themeColor="text1"/>
                          <w:sz w:val="22"/>
                          <w:szCs w:val="22"/>
                          <w:u w:val="single"/>
                          <w:lang w:val="es-AR"/>
                        </w:rPr>
                        <w:t>Aptitudes generales</w:t>
                      </w:r>
                    </w:p>
                    <w:p w:rsidR="00583DD9" w:rsidRDefault="00583DD9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</w:p>
                    <w:p w:rsidR="00583DD9" w:rsidRDefault="00EE0D0D">
                      <w:pPr>
                        <w:ind w:right="-32"/>
                        <w:jc w:val="both"/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Buena predisposición ante desafíos. Trabajo individual y en equipo. Busco siempre la mejor solución ante conflictos inesperados. De rápido aprendizaje y en busca de superación permanente. Me considero una persona responsable</w:t>
                      </w:r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, capacitada y confiable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 xml:space="preserve">. En el caso de que me tengan en cuenta para el puesto, pondré todo de </w:t>
                      </w:r>
                      <w:r w:rsidR="002761E5"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mí</w:t>
                      </w:r>
                      <w:r>
                        <w:rPr>
                          <w:rFonts w:ascii="Century" w:hAnsi="Century" w:cs="Century"/>
                          <w:color w:val="000000" w:themeColor="text1"/>
                          <w:sz w:val="22"/>
                          <w:szCs w:val="22"/>
                          <w:lang w:val="es-AR"/>
                        </w:rPr>
                        <w:t>, de mis conocimientos y de mi experiencia, tanto personal como profesional.</w:t>
                      </w:r>
                    </w:p>
                    <w:p w:rsidR="00583DD9" w:rsidRDefault="00583DD9">
                      <w:pPr>
                        <w:ind w:right="-32"/>
                        <w:rPr>
                          <w:rFonts w:ascii="Century" w:hAnsi="Century" w:cs="Century"/>
                          <w:color w:val="000000" w:themeColor="text1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F6E" w:rsidRPr="00615B3D">
        <w:rPr>
          <w:b/>
          <w:noProof/>
          <w:sz w:val="22"/>
          <w:szCs w:val="22"/>
          <w:u w:val="single"/>
          <w:lang w:val="es-MX" w:eastAsia="es-MX"/>
        </w:rPr>
        <w:drawing>
          <wp:inline distT="0" distB="0" distL="0" distR="0" wp14:anchorId="1B90246F" wp14:editId="03D26F20">
            <wp:extent cx="1654175" cy="3524597"/>
            <wp:effectExtent l="0" t="0" r="3175" b="0"/>
            <wp:docPr id="4" name="Imagen 4" descr="C:\Users\Usuario\Downloads\WhatsApp Image 2024-06-04 at 4.44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6-04 at 4.44.07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60" cy="363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D9" w:rsidRDefault="00583DD9">
      <w:pPr>
        <w:rPr>
          <w:b/>
          <w:sz w:val="21"/>
          <w:szCs w:val="21"/>
          <w:u w:val="single"/>
        </w:rPr>
      </w:pPr>
    </w:p>
    <w:p w:rsidR="00583DD9" w:rsidRDefault="00EE0D0D">
      <w:pPr>
        <w:rPr>
          <w:rFonts w:ascii="Century" w:hAnsi="Century" w:cs="Century"/>
          <w:b/>
          <w:sz w:val="22"/>
          <w:szCs w:val="22"/>
          <w:u w:val="single"/>
        </w:rPr>
      </w:pPr>
      <w:r>
        <w:rPr>
          <w:rFonts w:ascii="Century" w:hAnsi="Century" w:cs="Century"/>
          <w:b/>
          <w:sz w:val="22"/>
          <w:szCs w:val="22"/>
          <w:u w:val="single"/>
        </w:rPr>
        <w:t>Datos Personales</w:t>
      </w:r>
    </w:p>
    <w:p w:rsidR="00583DD9" w:rsidRDefault="00583DD9">
      <w:pPr>
        <w:ind w:right="-32"/>
        <w:rPr>
          <w:rFonts w:ascii="Century" w:hAnsi="Century" w:cs="Century"/>
          <w:b/>
          <w:sz w:val="21"/>
          <w:szCs w:val="21"/>
          <w:u w:val="single"/>
        </w:rPr>
      </w:pPr>
    </w:p>
    <w:p w:rsidR="00583DD9" w:rsidRDefault="00EE0D0D">
      <w:pPr>
        <w:ind w:right="-32"/>
        <w:rPr>
          <w:rFonts w:ascii="Century" w:hAnsi="Century" w:cs="Century"/>
          <w:b/>
          <w:sz w:val="21"/>
          <w:szCs w:val="21"/>
          <w:lang w:val="es-AR"/>
        </w:rPr>
      </w:pPr>
      <w:r>
        <w:rPr>
          <w:rFonts w:ascii="Century" w:hAnsi="Century" w:cs="Century"/>
          <w:b/>
          <w:sz w:val="21"/>
          <w:szCs w:val="21"/>
          <w:u w:val="single"/>
        </w:rPr>
        <w:t>Apellido y Nombre</w:t>
      </w:r>
      <w:r>
        <w:rPr>
          <w:rFonts w:ascii="Century" w:hAnsi="Century" w:cs="Century"/>
          <w:b/>
          <w:sz w:val="21"/>
          <w:szCs w:val="21"/>
          <w:u w:val="single"/>
          <w:lang w:val="es-AR"/>
        </w:rPr>
        <w:t>:</w:t>
      </w:r>
    </w:p>
    <w:p w:rsidR="00583DD9" w:rsidRDefault="00EE0D0D">
      <w:pPr>
        <w:ind w:right="-32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Díaz González Pablo Martín</w:t>
      </w:r>
    </w:p>
    <w:p w:rsidR="00583DD9" w:rsidRDefault="00EE0D0D">
      <w:pPr>
        <w:ind w:right="-32"/>
        <w:rPr>
          <w:rFonts w:ascii="Century" w:hAnsi="Century" w:cs="Century"/>
          <w:b/>
          <w:bCs/>
          <w:sz w:val="21"/>
          <w:szCs w:val="21"/>
          <w:u w:val="single"/>
        </w:rPr>
      </w:pPr>
      <w:r>
        <w:rPr>
          <w:rFonts w:ascii="Century" w:hAnsi="Century" w:cs="Century"/>
          <w:b/>
          <w:bCs/>
          <w:sz w:val="21"/>
          <w:szCs w:val="21"/>
          <w:u w:val="single"/>
          <w:lang w:val="es-AR"/>
        </w:rPr>
        <w:t>Nacido en</w:t>
      </w:r>
      <w:r>
        <w:rPr>
          <w:rFonts w:ascii="Century" w:hAnsi="Century" w:cs="Century"/>
          <w:b/>
          <w:bCs/>
          <w:sz w:val="21"/>
          <w:szCs w:val="21"/>
          <w:u w:val="single"/>
        </w:rPr>
        <w:t>:</w:t>
      </w:r>
    </w:p>
    <w:p w:rsidR="00583DD9" w:rsidRDefault="00EE0D0D">
      <w:pPr>
        <w:ind w:right="-32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Corrientes Capital, 26/12/91</w:t>
      </w:r>
    </w:p>
    <w:p w:rsidR="00583DD9" w:rsidRDefault="00EE0D0D">
      <w:pPr>
        <w:ind w:right="-32"/>
        <w:rPr>
          <w:rFonts w:ascii="Century" w:hAnsi="Century" w:cs="Century"/>
          <w:b/>
          <w:sz w:val="21"/>
          <w:szCs w:val="21"/>
        </w:rPr>
      </w:pPr>
      <w:r>
        <w:rPr>
          <w:rFonts w:ascii="Century" w:hAnsi="Century" w:cs="Century"/>
          <w:b/>
          <w:sz w:val="21"/>
          <w:szCs w:val="21"/>
          <w:u w:val="single"/>
        </w:rPr>
        <w:t>DNI</w:t>
      </w:r>
      <w:r>
        <w:rPr>
          <w:rFonts w:ascii="Century" w:hAnsi="Century" w:cs="Century"/>
          <w:b/>
          <w:sz w:val="21"/>
          <w:szCs w:val="21"/>
        </w:rPr>
        <w:t>:</w:t>
      </w:r>
    </w:p>
    <w:p w:rsidR="00583DD9" w:rsidRDefault="00EE0D0D">
      <w:pPr>
        <w:ind w:right="-32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36.548.203</w:t>
      </w:r>
    </w:p>
    <w:p w:rsidR="00583DD9" w:rsidRDefault="00EE0D0D">
      <w:pPr>
        <w:ind w:right="-32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/>
          <w:b/>
          <w:sz w:val="21"/>
          <w:szCs w:val="21"/>
          <w:u w:val="single"/>
        </w:rPr>
        <w:t>Domicilio</w:t>
      </w:r>
      <w:r>
        <w:rPr>
          <w:rFonts w:ascii="Century" w:hAnsi="Century" w:cs="Century"/>
          <w:b/>
          <w:sz w:val="21"/>
          <w:szCs w:val="21"/>
        </w:rPr>
        <w:t>:</w:t>
      </w:r>
    </w:p>
    <w:p w:rsidR="00583DD9" w:rsidRDefault="00CA3D6C">
      <w:pPr>
        <w:ind w:right="-32"/>
        <w:rPr>
          <w:rFonts w:ascii="Century" w:hAnsi="Century" w:cs="Century"/>
          <w:sz w:val="21"/>
          <w:szCs w:val="21"/>
          <w:lang w:val="es-AR"/>
        </w:rPr>
      </w:pPr>
      <w:r>
        <w:rPr>
          <w:rFonts w:ascii="Century" w:hAnsi="Century" w:cs="Century"/>
          <w:sz w:val="21"/>
          <w:szCs w:val="21"/>
          <w:lang w:val="es-AR"/>
        </w:rPr>
        <w:t>Lavalle 1928</w:t>
      </w:r>
      <w:r w:rsidR="00EE0D0D">
        <w:rPr>
          <w:rFonts w:ascii="Century" w:hAnsi="Century" w:cs="Century"/>
          <w:sz w:val="21"/>
          <w:szCs w:val="21"/>
          <w:lang w:val="es-AR"/>
        </w:rPr>
        <w:t>.</w:t>
      </w:r>
    </w:p>
    <w:p w:rsidR="00583DD9" w:rsidRDefault="00EE0D0D">
      <w:pPr>
        <w:ind w:right="-32"/>
        <w:rPr>
          <w:rFonts w:ascii="Century" w:hAnsi="Century" w:cs="Century"/>
          <w:b/>
          <w:sz w:val="21"/>
          <w:szCs w:val="21"/>
          <w:u w:val="single"/>
        </w:rPr>
      </w:pPr>
      <w:r>
        <w:rPr>
          <w:rFonts w:ascii="Century" w:hAnsi="Century" w:cs="Century"/>
          <w:b/>
          <w:sz w:val="21"/>
          <w:szCs w:val="21"/>
          <w:u w:val="single"/>
        </w:rPr>
        <w:t>Celular</w:t>
      </w:r>
    </w:p>
    <w:p w:rsidR="00583DD9" w:rsidRDefault="00EE0D0D">
      <w:pPr>
        <w:ind w:right="-32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3795-055053</w:t>
      </w:r>
    </w:p>
    <w:p w:rsidR="00583DD9" w:rsidRDefault="00EE0D0D">
      <w:pPr>
        <w:ind w:right="-32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/>
          <w:b/>
          <w:sz w:val="21"/>
          <w:szCs w:val="21"/>
          <w:u w:val="single"/>
        </w:rPr>
        <w:t>Correo Electrónico</w:t>
      </w:r>
      <w:r>
        <w:rPr>
          <w:rFonts w:ascii="Century" w:hAnsi="Century" w:cs="Century"/>
          <w:b/>
          <w:sz w:val="21"/>
          <w:szCs w:val="21"/>
        </w:rPr>
        <w:t>:</w:t>
      </w:r>
    </w:p>
    <w:p w:rsidR="00583DD9" w:rsidRDefault="00736D9A">
      <w:pPr>
        <w:ind w:right="-32"/>
        <w:rPr>
          <w:rFonts w:ascii="Century" w:hAnsi="Century" w:cs="Century"/>
          <w:sz w:val="21"/>
          <w:szCs w:val="21"/>
        </w:rPr>
      </w:pPr>
      <w:hyperlink r:id="rId6" w:history="1">
        <w:r w:rsidR="00EE0D0D">
          <w:rPr>
            <w:rStyle w:val="Hipervnculo"/>
            <w:rFonts w:ascii="Century" w:hAnsi="Century" w:cs="Century"/>
            <w:color w:val="auto"/>
            <w:sz w:val="21"/>
            <w:szCs w:val="21"/>
          </w:rPr>
          <w:t>blopa622@gmail.com</w:t>
        </w:r>
      </w:hyperlink>
    </w:p>
    <w:p w:rsidR="00583DD9" w:rsidRDefault="00EE0D0D">
      <w:pPr>
        <w:jc w:val="both"/>
        <w:rPr>
          <w:rFonts w:ascii="Arial" w:hAnsi="Arial" w:cs="Arial"/>
          <w:sz w:val="28"/>
          <w:szCs w:val="28"/>
          <w:lang w:val="es-AR"/>
        </w:rPr>
      </w:pPr>
      <w:r>
        <w:rPr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172085</wp:posOffset>
                </wp:positionV>
                <wp:extent cx="1873250" cy="0"/>
                <wp:effectExtent l="59690" t="38100" r="60960" b="762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730" y="7031355"/>
                          <a:ext cx="1873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2B17B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65pt,13.55pt" to="124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" strokecolor="black [3200]" strokeweight="2pt">
                <v:shadow on="t" color="black" opacity="26214f" origin=",.5" offset="0,.69444mm"/>
              </v:line>
            </w:pict>
          </mc:Fallback>
        </mc:AlternateContent>
      </w:r>
    </w:p>
    <w:p w:rsidR="00583DD9" w:rsidRDefault="00583DD9">
      <w:pPr>
        <w:jc w:val="center"/>
        <w:rPr>
          <w:rFonts w:ascii="Arial" w:hAnsi="Arial" w:cs="Arial"/>
          <w:sz w:val="28"/>
          <w:szCs w:val="28"/>
          <w:lang w:val="es-AR"/>
        </w:rPr>
      </w:pPr>
    </w:p>
    <w:sectPr w:rsidR="00583DD9">
      <w:pgSz w:w="11906" w:h="16838"/>
      <w:pgMar w:top="567" w:right="991" w:bottom="1417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E13"/>
    <w:rsid w:val="000459C2"/>
    <w:rsid w:val="00057EFF"/>
    <w:rsid w:val="000C0F40"/>
    <w:rsid w:val="000F5869"/>
    <w:rsid w:val="00130563"/>
    <w:rsid w:val="0015315C"/>
    <w:rsid w:val="00172A27"/>
    <w:rsid w:val="00177A15"/>
    <w:rsid w:val="0018363B"/>
    <w:rsid w:val="00191006"/>
    <w:rsid w:val="001C0752"/>
    <w:rsid w:val="001F11D6"/>
    <w:rsid w:val="00253D67"/>
    <w:rsid w:val="00264DC1"/>
    <w:rsid w:val="002761E5"/>
    <w:rsid w:val="002A564F"/>
    <w:rsid w:val="002D5705"/>
    <w:rsid w:val="002F6392"/>
    <w:rsid w:val="003804FD"/>
    <w:rsid w:val="00383DDB"/>
    <w:rsid w:val="00387DB4"/>
    <w:rsid w:val="00393FB1"/>
    <w:rsid w:val="003C5F81"/>
    <w:rsid w:val="00417F86"/>
    <w:rsid w:val="0042705A"/>
    <w:rsid w:val="004437E7"/>
    <w:rsid w:val="00460443"/>
    <w:rsid w:val="00461592"/>
    <w:rsid w:val="00480593"/>
    <w:rsid w:val="00497636"/>
    <w:rsid w:val="00511AD6"/>
    <w:rsid w:val="00520CA9"/>
    <w:rsid w:val="005309DB"/>
    <w:rsid w:val="00583DD9"/>
    <w:rsid w:val="005D5515"/>
    <w:rsid w:val="006C3B5B"/>
    <w:rsid w:val="00721AFC"/>
    <w:rsid w:val="00723FE1"/>
    <w:rsid w:val="00736D9A"/>
    <w:rsid w:val="0077164E"/>
    <w:rsid w:val="007813D2"/>
    <w:rsid w:val="007D1DD7"/>
    <w:rsid w:val="007D399F"/>
    <w:rsid w:val="007F51A3"/>
    <w:rsid w:val="00833798"/>
    <w:rsid w:val="00840EAE"/>
    <w:rsid w:val="00842CF5"/>
    <w:rsid w:val="008668B2"/>
    <w:rsid w:val="00886C0A"/>
    <w:rsid w:val="00913681"/>
    <w:rsid w:val="009338E2"/>
    <w:rsid w:val="00964EFF"/>
    <w:rsid w:val="009732A9"/>
    <w:rsid w:val="009A4C26"/>
    <w:rsid w:val="00A65F4A"/>
    <w:rsid w:val="00A843BF"/>
    <w:rsid w:val="00AC5C6C"/>
    <w:rsid w:val="00AD0233"/>
    <w:rsid w:val="00AD5401"/>
    <w:rsid w:val="00AF6272"/>
    <w:rsid w:val="00B335DB"/>
    <w:rsid w:val="00B6489E"/>
    <w:rsid w:val="00BE3DB7"/>
    <w:rsid w:val="00C46598"/>
    <w:rsid w:val="00C46DD9"/>
    <w:rsid w:val="00C9248A"/>
    <w:rsid w:val="00CA3D6C"/>
    <w:rsid w:val="00D07D10"/>
    <w:rsid w:val="00D15002"/>
    <w:rsid w:val="00D21980"/>
    <w:rsid w:val="00D23FFC"/>
    <w:rsid w:val="00D27534"/>
    <w:rsid w:val="00D87543"/>
    <w:rsid w:val="00E00199"/>
    <w:rsid w:val="00E06401"/>
    <w:rsid w:val="00E07E44"/>
    <w:rsid w:val="00E166CA"/>
    <w:rsid w:val="00E6668F"/>
    <w:rsid w:val="00E91344"/>
    <w:rsid w:val="00E94F6E"/>
    <w:rsid w:val="00EC5D80"/>
    <w:rsid w:val="00EE0D0D"/>
    <w:rsid w:val="00F34FCD"/>
    <w:rsid w:val="00F64431"/>
    <w:rsid w:val="00F91B9D"/>
    <w:rsid w:val="00F97CDF"/>
    <w:rsid w:val="00FA2DE0"/>
    <w:rsid w:val="00FD3925"/>
    <w:rsid w:val="00FD7ECB"/>
    <w:rsid w:val="0762766D"/>
    <w:rsid w:val="0D482598"/>
    <w:rsid w:val="0E8D4970"/>
    <w:rsid w:val="0F92496D"/>
    <w:rsid w:val="12FB33A7"/>
    <w:rsid w:val="17A53019"/>
    <w:rsid w:val="18B8004F"/>
    <w:rsid w:val="18D91309"/>
    <w:rsid w:val="29FD20A7"/>
    <w:rsid w:val="33D34DD3"/>
    <w:rsid w:val="35AE7ED1"/>
    <w:rsid w:val="4A6067FB"/>
    <w:rsid w:val="4FD56092"/>
    <w:rsid w:val="590F2A18"/>
    <w:rsid w:val="5B5141CB"/>
    <w:rsid w:val="60F939B5"/>
    <w:rsid w:val="62E6297E"/>
    <w:rsid w:val="71C921CF"/>
    <w:rsid w:val="76F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F4B3597-F091-42A5-BAB9-572A658E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nhideWhenUsed/>
    <w:qFormat/>
    <w:pPr>
      <w:keepNext/>
      <w:keepLine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opa62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 y Nombre: Diaz González Mauricio</vt:lpstr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 y Nombre: Diaz González Mauricio</dc:title>
  <dc:subject/>
  <dc:creator>Diaz Carlos</dc:creator>
  <cp:keywords/>
  <dc:description/>
  <cp:lastModifiedBy>Cuenta Microsoft</cp:lastModifiedBy>
  <cp:revision>3</cp:revision>
  <cp:lastPrinted>2017-01-23T16:48:00Z</cp:lastPrinted>
  <dcterms:created xsi:type="dcterms:W3CDTF">2024-08-20T12:37:00Z</dcterms:created>
  <dcterms:modified xsi:type="dcterms:W3CDTF">2024-08-23T18:42:00Z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3082-11.2.0.10233</vt:lpwstr>
  </property>
</Properties>
</file>