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10"/>
        <w:tblW w:w="11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7216"/>
        <w:gridCol w:w="2040"/>
      </w:tblGrid>
      <w:tr w:rsidR="00466B32" w:rsidRPr="00466B32" w:rsidTr="00466B32">
        <w:trPr>
          <w:trHeight w:val="450"/>
        </w:trPr>
        <w:tc>
          <w:tcPr>
            <w:tcW w:w="2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66B32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38513CCB" wp14:editId="1F95FF4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-530860</wp:posOffset>
                  </wp:positionV>
                  <wp:extent cx="1600200" cy="123825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466B32" w:rsidRPr="00466B32">
              <w:trPr>
                <w:trHeight w:val="450"/>
                <w:tblCellSpacing w:w="0" w:type="dxa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6B32" w:rsidRPr="00466B32" w:rsidRDefault="00466B32" w:rsidP="00277BCC">
                  <w:pPr>
                    <w:framePr w:hSpace="141" w:wrap="around" w:hAnchor="margin" w:xAlign="center" w:y="-51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  <w:r w:rsidRPr="00466B32"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466B32" w:rsidRPr="00466B3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6B32" w:rsidRPr="00466B32" w:rsidRDefault="00466B32" w:rsidP="00277BCC">
                  <w:pPr>
                    <w:framePr w:hSpace="141" w:wrap="around" w:hAnchor="margin" w:xAlign="center" w:y="-51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32" w:rsidRPr="00466B32" w:rsidRDefault="00DA6B18" w:rsidP="00466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  <w:t>CERTIFICA</w:t>
            </w:r>
            <w:r w:rsidR="009B42B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  <w:t xml:space="preserve">ION </w:t>
            </w:r>
            <w:r w:rsidR="005E58A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  <w:t xml:space="preserve"> LABORAL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66B32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MMI-CDR-0001</w:t>
            </w:r>
          </w:p>
        </w:tc>
      </w:tr>
      <w:tr w:rsidR="00466B32" w:rsidRPr="00466B32" w:rsidTr="00466B32">
        <w:trPr>
          <w:trHeight w:val="450"/>
        </w:trPr>
        <w:tc>
          <w:tcPr>
            <w:tcW w:w="2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466B32" w:rsidRPr="00466B32" w:rsidTr="00466B32">
        <w:trPr>
          <w:trHeight w:val="450"/>
        </w:trPr>
        <w:tc>
          <w:tcPr>
            <w:tcW w:w="2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66B32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18-abr-18</w:t>
            </w:r>
          </w:p>
        </w:tc>
      </w:tr>
      <w:tr w:rsidR="00466B32" w:rsidRPr="00466B32" w:rsidTr="00466B32">
        <w:trPr>
          <w:trHeight w:val="450"/>
        </w:trPr>
        <w:tc>
          <w:tcPr>
            <w:tcW w:w="2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466B32" w:rsidRPr="00466B32" w:rsidTr="00466B32">
        <w:trPr>
          <w:trHeight w:val="450"/>
        </w:trPr>
        <w:tc>
          <w:tcPr>
            <w:tcW w:w="2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66B32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VERSION-0001</w:t>
            </w:r>
          </w:p>
        </w:tc>
      </w:tr>
      <w:tr w:rsidR="00466B32" w:rsidRPr="00466B32" w:rsidTr="00466B32">
        <w:trPr>
          <w:trHeight w:val="450"/>
        </w:trPr>
        <w:tc>
          <w:tcPr>
            <w:tcW w:w="2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C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32" w:rsidRPr="00466B32" w:rsidRDefault="00466B32" w:rsidP="0046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</w:tbl>
    <w:p w:rsidR="005C00DB" w:rsidRDefault="005C00DB"/>
    <w:p w:rsidR="005E58AF" w:rsidRDefault="005E58AF"/>
    <w:p w:rsidR="005E58AF" w:rsidRDefault="005E58AF" w:rsidP="005E58AF">
      <w:pPr>
        <w:jc w:val="center"/>
        <w:rPr>
          <w:rFonts w:ascii="Arial" w:hAnsi="Arial" w:cs="Arial"/>
          <w:sz w:val="24"/>
          <w:szCs w:val="24"/>
        </w:rPr>
      </w:pPr>
    </w:p>
    <w:p w:rsidR="005E58AF" w:rsidRDefault="005E58AF" w:rsidP="005E58A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8AF" w:rsidRPr="005E58AF" w:rsidRDefault="005E58AF" w:rsidP="005E58AF">
      <w:pPr>
        <w:jc w:val="center"/>
        <w:rPr>
          <w:rFonts w:ascii="Arial" w:hAnsi="Arial" w:cs="Arial"/>
          <w:sz w:val="24"/>
          <w:szCs w:val="24"/>
        </w:rPr>
      </w:pPr>
    </w:p>
    <w:p w:rsidR="005E58AF" w:rsidRPr="005E58AF" w:rsidRDefault="005E58AF" w:rsidP="005E58AF">
      <w:pPr>
        <w:jc w:val="center"/>
        <w:rPr>
          <w:rFonts w:ascii="Arial" w:hAnsi="Arial" w:cs="Arial"/>
          <w:sz w:val="24"/>
          <w:szCs w:val="24"/>
        </w:rPr>
      </w:pPr>
      <w:r w:rsidRPr="005E58AF">
        <w:rPr>
          <w:rFonts w:ascii="Arial" w:hAnsi="Arial" w:cs="Arial"/>
          <w:sz w:val="24"/>
          <w:szCs w:val="24"/>
        </w:rPr>
        <w:t>AQUIEN PUEDA INTERESAR:</w:t>
      </w:r>
    </w:p>
    <w:p w:rsidR="005E58AF" w:rsidRDefault="005E58AF" w:rsidP="005E58AF">
      <w:pPr>
        <w:jc w:val="center"/>
      </w:pPr>
    </w:p>
    <w:p w:rsidR="005E58AF" w:rsidRDefault="005E58AF" w:rsidP="005E58AF">
      <w:pPr>
        <w:spacing w:line="360" w:lineRule="auto"/>
        <w:jc w:val="both"/>
      </w:pPr>
      <w:r w:rsidRPr="005E58AF">
        <w:rPr>
          <w:rFonts w:ascii="Arial" w:hAnsi="Arial" w:cs="Arial"/>
          <w:sz w:val="24"/>
          <w:szCs w:val="24"/>
        </w:rPr>
        <w:t xml:space="preserve">El presente certificado </w:t>
      </w:r>
      <w:r w:rsidR="00226DA6" w:rsidRPr="005E58AF">
        <w:rPr>
          <w:rFonts w:ascii="Arial" w:hAnsi="Arial" w:cs="Arial"/>
          <w:sz w:val="24"/>
          <w:szCs w:val="24"/>
        </w:rPr>
        <w:t>laboral se</w:t>
      </w:r>
      <w:r w:rsidRPr="005E58AF">
        <w:rPr>
          <w:rFonts w:ascii="Arial" w:hAnsi="Arial" w:cs="Arial"/>
          <w:sz w:val="24"/>
          <w:szCs w:val="24"/>
        </w:rPr>
        <w:t xml:space="preserve"> expide </w:t>
      </w:r>
      <w:r w:rsidR="00226DA6" w:rsidRPr="005E58AF">
        <w:rPr>
          <w:rFonts w:ascii="Arial" w:hAnsi="Arial" w:cs="Arial"/>
          <w:sz w:val="24"/>
          <w:szCs w:val="24"/>
        </w:rPr>
        <w:t>con la</w:t>
      </w:r>
      <w:r w:rsidRPr="005E58AF">
        <w:rPr>
          <w:rFonts w:ascii="Arial" w:hAnsi="Arial" w:cs="Arial"/>
          <w:sz w:val="24"/>
          <w:szCs w:val="24"/>
        </w:rPr>
        <w:t xml:space="preserve"> finalidad de dejar c</w:t>
      </w:r>
      <w:r w:rsidR="00226DA6">
        <w:rPr>
          <w:rFonts w:ascii="Arial" w:hAnsi="Arial" w:cs="Arial"/>
          <w:sz w:val="24"/>
          <w:szCs w:val="24"/>
        </w:rPr>
        <w:t xml:space="preserve">onstancia que KELLY ARRIETA CHAMORRO </w:t>
      </w:r>
      <w:r w:rsidR="00667D59">
        <w:rPr>
          <w:rFonts w:ascii="Arial" w:hAnsi="Arial" w:cs="Arial"/>
          <w:sz w:val="24"/>
          <w:szCs w:val="24"/>
        </w:rPr>
        <w:t xml:space="preserve">  identificado</w:t>
      </w:r>
      <w:r w:rsidRPr="005E58AF">
        <w:rPr>
          <w:rFonts w:ascii="Arial" w:hAnsi="Arial" w:cs="Arial"/>
          <w:sz w:val="24"/>
          <w:szCs w:val="24"/>
        </w:rPr>
        <w:t xml:space="preserve"> con cedula de </w:t>
      </w:r>
      <w:r w:rsidR="00667D59">
        <w:rPr>
          <w:rFonts w:ascii="Arial" w:hAnsi="Arial" w:cs="Arial"/>
          <w:sz w:val="24"/>
          <w:szCs w:val="24"/>
        </w:rPr>
        <w:t xml:space="preserve">ciudadanía nº </w:t>
      </w:r>
      <w:r w:rsidR="00226DA6">
        <w:rPr>
          <w:rFonts w:ascii="Arial" w:hAnsi="Arial" w:cs="Arial"/>
          <w:sz w:val="24"/>
          <w:szCs w:val="24"/>
        </w:rPr>
        <w:t>1.143.346.758</w:t>
      </w:r>
      <w:r w:rsidR="00667D59">
        <w:rPr>
          <w:rFonts w:ascii="Arial" w:hAnsi="Arial" w:cs="Arial"/>
          <w:sz w:val="24"/>
          <w:szCs w:val="24"/>
        </w:rPr>
        <w:t xml:space="preserve"> de Cartagena, labor</w:t>
      </w:r>
      <w:r w:rsidR="000837E2">
        <w:rPr>
          <w:rFonts w:ascii="Arial" w:hAnsi="Arial" w:cs="Arial"/>
          <w:sz w:val="24"/>
          <w:szCs w:val="24"/>
        </w:rPr>
        <w:t>o</w:t>
      </w:r>
      <w:r w:rsidRPr="005E58AF">
        <w:rPr>
          <w:rFonts w:ascii="Arial" w:hAnsi="Arial" w:cs="Arial"/>
          <w:sz w:val="24"/>
          <w:szCs w:val="24"/>
        </w:rPr>
        <w:t xml:space="preserve"> en n</w:t>
      </w:r>
      <w:r w:rsidR="00226DA6">
        <w:rPr>
          <w:rFonts w:ascii="Arial" w:hAnsi="Arial" w:cs="Arial"/>
          <w:sz w:val="24"/>
          <w:szCs w:val="24"/>
        </w:rPr>
        <w:t>uestra compañía con un cargo de AUXILIAR SISO</w:t>
      </w:r>
      <w:r w:rsidR="000837E2">
        <w:rPr>
          <w:rFonts w:ascii="Arial" w:hAnsi="Arial" w:cs="Arial"/>
          <w:sz w:val="24"/>
          <w:szCs w:val="24"/>
        </w:rPr>
        <w:t>,</w:t>
      </w:r>
      <w:r w:rsidR="001233E2">
        <w:rPr>
          <w:rFonts w:ascii="Arial" w:hAnsi="Arial" w:cs="Arial"/>
          <w:sz w:val="24"/>
          <w:szCs w:val="24"/>
        </w:rPr>
        <w:t xml:space="preserve"> y bajo la modalidad de </w:t>
      </w:r>
      <w:r w:rsidRPr="005E58AF">
        <w:rPr>
          <w:rFonts w:ascii="Arial" w:hAnsi="Arial" w:cs="Arial"/>
          <w:sz w:val="24"/>
          <w:szCs w:val="24"/>
        </w:rPr>
        <w:t>contrato a término fijo inferior</w:t>
      </w:r>
      <w:r w:rsidR="00667D59">
        <w:rPr>
          <w:rFonts w:ascii="Arial" w:hAnsi="Arial" w:cs="Arial"/>
          <w:sz w:val="24"/>
          <w:szCs w:val="24"/>
        </w:rPr>
        <w:t xml:space="preserve"> </w:t>
      </w:r>
      <w:r w:rsidR="00226DA6">
        <w:rPr>
          <w:rFonts w:ascii="Arial" w:hAnsi="Arial" w:cs="Arial"/>
          <w:sz w:val="24"/>
          <w:szCs w:val="24"/>
        </w:rPr>
        <w:t>a un</w:t>
      </w:r>
      <w:r w:rsidR="00667D59">
        <w:rPr>
          <w:rFonts w:ascii="Arial" w:hAnsi="Arial" w:cs="Arial"/>
          <w:sz w:val="24"/>
          <w:szCs w:val="24"/>
        </w:rPr>
        <w:t xml:space="preserve"> </w:t>
      </w:r>
      <w:r w:rsidR="00226DA6">
        <w:rPr>
          <w:rFonts w:ascii="Arial" w:hAnsi="Arial" w:cs="Arial"/>
          <w:sz w:val="24"/>
          <w:szCs w:val="24"/>
        </w:rPr>
        <w:t>año entre las fechas del 16 de NOVIEMBRE del 2018 hasta el 8 de ABRIL</w:t>
      </w:r>
      <w:r w:rsidR="00AE0EDB">
        <w:rPr>
          <w:rFonts w:ascii="Arial" w:hAnsi="Arial" w:cs="Arial"/>
          <w:sz w:val="24"/>
          <w:szCs w:val="24"/>
        </w:rPr>
        <w:t xml:space="preserve"> del 2019</w:t>
      </w:r>
      <w:r>
        <w:t>.</w:t>
      </w:r>
    </w:p>
    <w:p w:rsidR="005E58AF" w:rsidRPr="004343F1" w:rsidRDefault="005E58AF" w:rsidP="005E5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8AF" w:rsidRDefault="005E58AF" w:rsidP="005E5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3F1">
        <w:rPr>
          <w:rFonts w:ascii="Arial" w:hAnsi="Arial" w:cs="Arial"/>
          <w:sz w:val="24"/>
          <w:szCs w:val="24"/>
        </w:rPr>
        <w:t xml:space="preserve">Se expide en Cartagena bolívar a los </w:t>
      </w:r>
      <w:r w:rsidR="00226DA6">
        <w:rPr>
          <w:rFonts w:ascii="Arial" w:hAnsi="Arial" w:cs="Arial"/>
          <w:sz w:val="24"/>
          <w:szCs w:val="24"/>
        </w:rPr>
        <w:t xml:space="preserve">13 </w:t>
      </w:r>
      <w:r w:rsidR="00691772">
        <w:rPr>
          <w:rFonts w:ascii="Arial" w:hAnsi="Arial" w:cs="Arial"/>
          <w:sz w:val="24"/>
          <w:szCs w:val="24"/>
        </w:rPr>
        <w:t>días del mes</w:t>
      </w:r>
      <w:r w:rsidR="00226DA6">
        <w:rPr>
          <w:rFonts w:ascii="Arial" w:hAnsi="Arial" w:cs="Arial"/>
          <w:sz w:val="24"/>
          <w:szCs w:val="24"/>
        </w:rPr>
        <w:t xml:space="preserve"> de ABRIL</w:t>
      </w:r>
      <w:r w:rsidR="000837E2">
        <w:rPr>
          <w:rFonts w:ascii="Arial" w:hAnsi="Arial" w:cs="Arial"/>
          <w:sz w:val="24"/>
          <w:szCs w:val="24"/>
        </w:rPr>
        <w:t xml:space="preserve"> del 2019</w:t>
      </w:r>
      <w:r w:rsidR="004343F1" w:rsidRPr="004343F1">
        <w:rPr>
          <w:rFonts w:ascii="Arial" w:hAnsi="Arial" w:cs="Arial"/>
          <w:sz w:val="24"/>
          <w:szCs w:val="24"/>
        </w:rPr>
        <w:t>.</w:t>
      </w:r>
    </w:p>
    <w:p w:rsidR="004343F1" w:rsidRDefault="004343F1" w:rsidP="005E5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43F1" w:rsidRDefault="004343F1" w:rsidP="005E5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43F1" w:rsidRDefault="002A220D" w:rsidP="005E5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2200275" cy="762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F1" w:rsidRDefault="004343F1" w:rsidP="002A22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FC176" wp14:editId="431D7E98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7241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93960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45pt" to="214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JORGE JESUS GALLARDO ACENDRA</w:t>
      </w:r>
    </w:p>
    <w:p w:rsidR="004343F1" w:rsidRDefault="004343F1" w:rsidP="0043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8.870.412</w:t>
      </w:r>
    </w:p>
    <w:p w:rsidR="004343F1" w:rsidRDefault="00125BEB" w:rsidP="004343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DIRECTOR DE PROYECTOS</w:t>
      </w:r>
    </w:p>
    <w:p w:rsidR="004343F1" w:rsidRPr="004343F1" w:rsidRDefault="004343F1" w:rsidP="004343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CEL: 305 337 38 61</w:t>
      </w:r>
    </w:p>
    <w:p w:rsidR="005E58AF" w:rsidRDefault="005E58AF" w:rsidP="005E58AF">
      <w:pPr>
        <w:jc w:val="center"/>
      </w:pPr>
    </w:p>
    <w:p w:rsidR="005E58AF" w:rsidRDefault="005E58AF" w:rsidP="005E58AF">
      <w:pPr>
        <w:jc w:val="center"/>
      </w:pPr>
    </w:p>
    <w:sectPr w:rsidR="005E5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32"/>
    <w:rsid w:val="000837E2"/>
    <w:rsid w:val="001233E2"/>
    <w:rsid w:val="00125BEB"/>
    <w:rsid w:val="00226DA6"/>
    <w:rsid w:val="00277BCC"/>
    <w:rsid w:val="002A220D"/>
    <w:rsid w:val="004343F1"/>
    <w:rsid w:val="00466B32"/>
    <w:rsid w:val="004A3D95"/>
    <w:rsid w:val="005C00DB"/>
    <w:rsid w:val="005E58AF"/>
    <w:rsid w:val="00667D59"/>
    <w:rsid w:val="00691772"/>
    <w:rsid w:val="006E6384"/>
    <w:rsid w:val="009B42B8"/>
    <w:rsid w:val="00AE0EDB"/>
    <w:rsid w:val="00D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0F65C-1F6B-4CC4-9109-AD91237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DFE1-535C-D847-B57A-0BBD84BCD0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contabilidad@construserdelcaribe.com</dc:creator>
  <cp:keywords/>
  <dc:description/>
  <cp:lastModifiedBy>kelly Arrieta</cp:lastModifiedBy>
  <cp:revision>2</cp:revision>
  <cp:lastPrinted>2019-03-21T12:26:00Z</cp:lastPrinted>
  <dcterms:created xsi:type="dcterms:W3CDTF">2019-04-13T20:52:00Z</dcterms:created>
  <dcterms:modified xsi:type="dcterms:W3CDTF">2019-04-13T20:52:00Z</dcterms:modified>
</cp:coreProperties>
</file>